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World Fuel Services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981475106</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981475106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64,211</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10,002</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5,957,736</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64,190</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6,021,926</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9.20%</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World Fuel Services Corp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9800 N.W. 41st Street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Suite 400</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Miami, FL 33178</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981475106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6,021,926</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64,211</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10,002</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5,957,736 (iv) shared power to dispose or to direct the disposition of: 64,190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54,188 shares or 0.08% of the Common Stock outstanding of the Company as a result of its serving as investment manager of collective trust accounts.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20,025 shares or 0.03%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2020-02-12T07:04:37Z</dcterms:created>
  <dcterms:modified xsi:type="dcterms:W3CDTF">2020-02-12T07:04:37Z</dcterms:modified>
</cp:coreProperties>
</file>